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C120F">
        <w:rPr>
          <w:rFonts w:ascii="Times New Roman" w:hAnsi="Times New Roman" w:cs="Times New Roman"/>
          <w:b/>
          <w:sz w:val="22"/>
          <w:szCs w:val="22"/>
        </w:rPr>
        <w:t>206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3B4F8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120F" w:rsidRPr="008D0131">
              <w:rPr>
                <w:b/>
                <w:bCs/>
              </w:rPr>
              <w:t xml:space="preserve">на поставку </w:t>
            </w:r>
            <w:r w:rsidR="00EC120F">
              <w:rPr>
                <w:b/>
                <w:bCs/>
              </w:rPr>
              <w:t>ТРК Топаз 111М</w:t>
            </w:r>
            <w:r w:rsidR="00EC120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120F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ТРК Топаз 111М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120F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шт. (Согласно ТЗ, п.9)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EC120F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C120F" w:rsidP="00A03F7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03F7D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 000 рублей </w:t>
            </w:r>
            <w:r w:rsidRPr="0025550F">
              <w:rPr>
                <w:sz w:val="22"/>
                <w:szCs w:val="22"/>
              </w:rPr>
              <w:t xml:space="preserve">(без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 xml:space="preserve">НДС).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</w:t>
            </w:r>
            <w:r w:rsidR="00EC120F" w:rsidRPr="0025550F">
              <w:rPr>
                <w:sz w:val="22"/>
                <w:szCs w:val="22"/>
              </w:rPr>
              <w:t xml:space="preserve">4112) </w:t>
            </w:r>
            <w:r w:rsidR="00EC120F">
              <w:rPr>
                <w:sz w:val="22"/>
                <w:szCs w:val="22"/>
              </w:rPr>
              <w:t>401-401, доб. 1168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9165B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120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9165BC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9165BC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9165BC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C12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EC120F">
              <w:rPr>
                <w:sz w:val="22"/>
                <w:szCs w:val="22"/>
              </w:rPr>
              <w:t>29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апреля </w:t>
            </w:r>
            <w:r w:rsidR="00A75008" w:rsidRPr="006555C5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proofErr w:type="gramStart"/>
            <w:r w:rsidR="00A75008"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о </w:t>
            </w:r>
            <w:r w:rsidR="00EC120F">
              <w:rPr>
                <w:sz w:val="22"/>
                <w:szCs w:val="22"/>
              </w:rPr>
              <w:t>18</w:t>
            </w:r>
            <w:r w:rsidR="00A75008" w:rsidRPr="006555C5">
              <w:rPr>
                <w:sz w:val="22"/>
                <w:szCs w:val="22"/>
              </w:rPr>
              <w:t>ч.</w:t>
            </w:r>
            <w:r w:rsidR="00EC120F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EC120F">
              <w:rPr>
                <w:sz w:val="22"/>
                <w:szCs w:val="22"/>
              </w:rPr>
              <w:t>20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 мая </w:t>
            </w:r>
            <w:r w:rsidR="00A75008" w:rsidRPr="006555C5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9165BC">
              <w:rPr>
                <w:sz w:val="22"/>
                <w:szCs w:val="22"/>
              </w:rPr>
              <w:t>24</w:t>
            </w:r>
            <w:r w:rsidRPr="00AB4553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июня </w:t>
            </w:r>
            <w:r w:rsidRPr="00AB4553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EC120F"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 w:rsidR="00EC120F">
              <w:rPr>
                <w:sz w:val="22"/>
                <w:szCs w:val="22"/>
              </w:rPr>
              <w:t xml:space="preserve">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4C" w:rsidRDefault="00E5054C" w:rsidP="00A07D80">
      <w:r>
        <w:separator/>
      </w:r>
    </w:p>
  </w:endnote>
  <w:endnote w:type="continuationSeparator" w:id="0">
    <w:p w:rsidR="00E5054C" w:rsidRDefault="00E505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4C" w:rsidRDefault="00E5054C" w:rsidP="00A07D80">
      <w:r>
        <w:separator/>
      </w:r>
    </w:p>
  </w:footnote>
  <w:footnote w:type="continuationSeparator" w:id="0">
    <w:p w:rsidR="00E5054C" w:rsidRDefault="00E5054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165BC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3F7D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054C"/>
    <w:rsid w:val="00E570E4"/>
    <w:rsid w:val="00E83A35"/>
    <w:rsid w:val="00E85746"/>
    <w:rsid w:val="00E97054"/>
    <w:rsid w:val="00EC120F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4</cp:revision>
  <cp:lastPrinted>2013-03-25T07:34:00Z</cp:lastPrinted>
  <dcterms:created xsi:type="dcterms:W3CDTF">2015-04-28T01:22:00Z</dcterms:created>
  <dcterms:modified xsi:type="dcterms:W3CDTF">2015-06-16T02:57:00Z</dcterms:modified>
</cp:coreProperties>
</file>